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0973" w:rsidRDefault="006F0973" w:rsidP="00F20A65">
      <w:pPr>
        <w:spacing w:line="360" w:lineRule="auto"/>
        <w:jc w:val="right"/>
        <w:rPr>
          <w:b/>
          <w:lang w:val="en-US"/>
        </w:rPr>
      </w:pPr>
    </w:p>
    <w:p w:rsidR="006F0973" w:rsidRDefault="006F0973" w:rsidP="00F20A65">
      <w:pPr>
        <w:spacing w:line="360" w:lineRule="auto"/>
        <w:jc w:val="right"/>
        <w:rPr>
          <w:b/>
          <w:lang w:val="en-US"/>
        </w:rPr>
      </w:pPr>
    </w:p>
    <w:p w:rsidR="00F20A65" w:rsidRPr="008E5F4E" w:rsidRDefault="00792588" w:rsidP="00F20A65">
      <w:pPr>
        <w:spacing w:line="360" w:lineRule="auto"/>
        <w:jc w:val="right"/>
        <w:rPr>
          <w:b/>
        </w:rPr>
      </w:pPr>
      <w:r w:rsidRPr="00105D2F">
        <w:rPr>
          <w:b/>
        </w:rPr>
        <w:t xml:space="preserve">Приложение № </w:t>
      </w:r>
      <w:r w:rsidR="008E5F4E">
        <w:rPr>
          <w:b/>
        </w:rPr>
        <w:t>8</w:t>
      </w:r>
    </w:p>
    <w:p w:rsidR="00792588" w:rsidRPr="00105D2F" w:rsidRDefault="00105D2F" w:rsidP="00F20A65">
      <w:pPr>
        <w:spacing w:line="360" w:lineRule="auto"/>
        <w:jc w:val="right"/>
        <w:rPr>
          <w:b/>
          <w:lang w:val="en-US"/>
        </w:rPr>
      </w:pPr>
      <w:r w:rsidRPr="00105D2F">
        <w:rPr>
          <w:b/>
        </w:rPr>
        <w:t>към Условия за кандидатстване</w:t>
      </w:r>
    </w:p>
    <w:p w:rsidR="00792588" w:rsidRDefault="00792588"/>
    <w:tbl>
      <w:tblPr>
        <w:tblW w:w="0" w:type="auto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599"/>
        <w:gridCol w:w="4533"/>
      </w:tblGrid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center"/>
              <w:rPr>
                <w:color w:val="000000"/>
              </w:rPr>
            </w:pPr>
            <w:r w:rsidRPr="008E76E8">
              <w:rPr>
                <w:color w:val="000000"/>
              </w:rPr>
              <w:t>Запитване за оферта</w:t>
            </w:r>
          </w:p>
        </w:tc>
      </w:tr>
      <w:tr w:rsidR="00792588" w:rsidRPr="008E76E8" w:rsidTr="00792588">
        <w:tc>
          <w:tcPr>
            <w:tcW w:w="4599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:rsidR="00792588" w:rsidRPr="008E76E8" w:rsidRDefault="00792588" w:rsidP="008F3FF8">
            <w:pPr>
              <w:rPr>
                <w:color w:val="000000"/>
              </w:rPr>
            </w:pPr>
          </w:p>
        </w:tc>
        <w:tc>
          <w:tcPr>
            <w:tcW w:w="453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792588" w:rsidRPr="008E76E8" w:rsidRDefault="00792588" w:rsidP="008F3FF8">
            <w:pPr>
              <w:jc w:val="both"/>
              <w:rPr>
                <w:color w:val="000000"/>
              </w:rPr>
            </w:pPr>
            <w:r w:rsidRPr="008E76E8">
              <w:rPr>
                <w:color w:val="000000"/>
              </w:rPr>
              <w:t> 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right"/>
              <w:rPr>
                <w:color w:val="000000"/>
              </w:rPr>
            </w:pPr>
            <w:r w:rsidRPr="008E76E8">
              <w:rPr>
                <w:color w:val="000000"/>
              </w:rPr>
              <w:t> (Дата)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0" w:type="auto"/>
              <w:tblBorders>
                <w:top w:val="outset" w:sz="6" w:space="0" w:color="000000"/>
                <w:left w:val="outset" w:sz="6" w:space="0" w:color="000000"/>
                <w:bottom w:val="outset" w:sz="6" w:space="0" w:color="000000"/>
                <w:right w:val="outset" w:sz="6" w:space="0" w:color="000000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9056"/>
            </w:tblGrid>
            <w:tr w:rsidR="00792588" w:rsidRPr="008E76E8" w:rsidTr="008F3FF8">
              <w:tc>
                <w:tcPr>
                  <w:tcW w:w="9345" w:type="dxa"/>
                  <w:hideMark/>
                </w:tcPr>
                <w:p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b/>
                      <w:bCs/>
                      <w:color w:val="000000"/>
                    </w:rPr>
                    <w:t xml:space="preserve">От: </w:t>
                  </w:r>
                </w:p>
                <w:p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color w:val="000000"/>
                    </w:rPr>
                    <w:t> </w:t>
                  </w:r>
                </w:p>
              </w:tc>
            </w:tr>
          </w:tbl>
          <w:p w:rsidR="00792588" w:rsidRPr="008E76E8" w:rsidRDefault="00792588" w:rsidP="008F3FF8">
            <w:pPr>
              <w:rPr>
                <w:color w:val="000000"/>
              </w:rPr>
            </w:pP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> (Име и адрес на кандидата)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0" w:type="auto"/>
              <w:tblBorders>
                <w:top w:val="outset" w:sz="6" w:space="0" w:color="000000"/>
                <w:left w:val="outset" w:sz="6" w:space="0" w:color="000000"/>
                <w:bottom w:val="outset" w:sz="6" w:space="0" w:color="000000"/>
                <w:right w:val="outset" w:sz="6" w:space="0" w:color="000000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9056"/>
            </w:tblGrid>
            <w:tr w:rsidR="00792588" w:rsidRPr="008E76E8" w:rsidTr="008F3FF8">
              <w:tc>
                <w:tcPr>
                  <w:tcW w:w="9345" w:type="dxa"/>
                  <w:hideMark/>
                </w:tcPr>
                <w:p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b/>
                      <w:bCs/>
                      <w:color w:val="000000"/>
                    </w:rPr>
                    <w:t>До:</w:t>
                  </w:r>
                </w:p>
                <w:p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color w:val="000000"/>
                    </w:rPr>
                    <w:t> </w:t>
                  </w:r>
                </w:p>
              </w:tc>
            </w:tr>
          </w:tbl>
          <w:p w:rsidR="00792588" w:rsidRPr="008E76E8" w:rsidRDefault="00792588" w:rsidP="008F3FF8">
            <w:pPr>
              <w:rPr>
                <w:color w:val="000000"/>
              </w:rPr>
            </w:pP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>(Име и адрес на оферента)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center"/>
              <w:rPr>
                <w:color w:val="000000"/>
              </w:rPr>
            </w:pPr>
            <w:r w:rsidRPr="008E76E8">
              <w:rPr>
                <w:color w:val="000000"/>
              </w:rPr>
              <w:t>ЗАПИТВАНЕ ЗА ОФЕРТА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 xml:space="preserve">Бихме искали да ни представите оферта за: 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0" w:type="auto"/>
              <w:tblBorders>
                <w:top w:val="outset" w:sz="6" w:space="0" w:color="000000"/>
                <w:left w:val="outset" w:sz="6" w:space="0" w:color="000000"/>
                <w:bottom w:val="outset" w:sz="6" w:space="0" w:color="000000"/>
                <w:right w:val="outset" w:sz="6" w:space="0" w:color="000000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9056"/>
            </w:tblGrid>
            <w:tr w:rsidR="00792588" w:rsidRPr="008E76E8" w:rsidTr="008F3FF8">
              <w:tc>
                <w:tcPr>
                  <w:tcW w:w="9345" w:type="dxa"/>
                  <w:hideMark/>
                </w:tcPr>
                <w:p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color w:val="000000"/>
                    </w:rPr>
                    <w:t> </w:t>
                  </w:r>
                </w:p>
              </w:tc>
            </w:tr>
          </w:tbl>
          <w:p w:rsidR="00792588" w:rsidRPr="008E76E8" w:rsidRDefault="00792588" w:rsidP="008F3FF8">
            <w:pPr>
              <w:rPr>
                <w:color w:val="000000"/>
              </w:rPr>
            </w:pPr>
          </w:p>
        </w:tc>
      </w:tr>
    </w:tbl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Предлаганите от фирмата услуги и доставки с тяхната техническа спецификация (в случай, че тя е по-подробна, може да я приложите към бланката)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Вашата оферта трябва да съдържа: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1. Име и адрес на оферента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2. Техническа спецификация, съответстваща на тази в настоящото запитване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3. Цена с описание на ДДС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4. Валидност на офертата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Моля, офертата да съдържа цялата необходима информация, за да бъде оценена. Да бъде изготвена на официална бланка на представляваната от Вас фирма, подписана, подпечатана и да ни бъде изпратена по пощата с обратна разписка на горепосочения адрес за кореспонденция или доставена лично.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Моля, също така да ни информирате дали Вашата фирма е вписана в Търговския регистър към Агенцията по вписванията поради факта, че това е задължително условие към предлаганите от нас доставчици, при приемане и оценяване на проектите, финансирани от Програмата за развитие на селските райони.</w:t>
      </w:r>
    </w:p>
    <w:p w:rsidR="009563C2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p w:rsidR="00792588" w:rsidRPr="008E76E8" w:rsidRDefault="00792588" w:rsidP="009563C2">
      <w:pPr>
        <w:ind w:left="3540" w:firstLine="708"/>
        <w:jc w:val="both"/>
        <w:rPr>
          <w:color w:val="000000"/>
        </w:rPr>
      </w:pPr>
      <w:r w:rsidRPr="008E76E8">
        <w:rPr>
          <w:color w:val="000000"/>
        </w:rPr>
        <w:t>  Подпис ....................................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(печат)</w:t>
      </w:r>
    </w:p>
    <w:p w:rsidR="00D84FF8" w:rsidRDefault="00D84FF8"/>
    <w:sectPr w:rsidR="00D84FF8" w:rsidSect="00551AD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1427" w:rsidRDefault="00F81427" w:rsidP="006F0973">
      <w:r>
        <w:separator/>
      </w:r>
    </w:p>
  </w:endnote>
  <w:endnote w:type="continuationSeparator" w:id="0">
    <w:p w:rsidR="00F81427" w:rsidRDefault="00F81427" w:rsidP="006F0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1AD3" w:rsidRDefault="00551AD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1AD3" w:rsidRDefault="00551AD3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1AD3" w:rsidRDefault="00551AD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1427" w:rsidRDefault="00F81427" w:rsidP="006F0973">
      <w:r>
        <w:separator/>
      </w:r>
    </w:p>
  </w:footnote>
  <w:footnote w:type="continuationSeparator" w:id="0">
    <w:p w:rsidR="00F81427" w:rsidRDefault="00F81427" w:rsidP="006F09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1AD3" w:rsidRDefault="00551AD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0973" w:rsidRPr="001F3F07" w:rsidRDefault="006F0973" w:rsidP="006F0973">
    <w:pPr>
      <w:pStyle w:val="a3"/>
      <w:rPr>
        <w:sz w:val="18"/>
      </w:rPr>
    </w:pPr>
  </w:p>
  <w:p w:rsidR="006F0973" w:rsidRPr="001F3F07" w:rsidRDefault="004E1787" w:rsidP="006F0973">
    <w:pPr>
      <w:pStyle w:val="a3"/>
    </w:pPr>
    <w:r>
      <w:rPr>
        <w:noProof/>
        <w:sz w:val="18"/>
      </w:rPr>
      <w:drawing>
        <wp:anchor distT="0" distB="0" distL="114300" distR="114300" simplePos="0" relativeHeight="251657216" behindDoc="0" locked="0" layoutInCell="1" allowOverlap="1" wp14:anchorId="3919FC46" wp14:editId="34EFD88E">
          <wp:simplePos x="0" y="0"/>
          <wp:positionH relativeFrom="column">
            <wp:posOffset>0</wp:posOffset>
          </wp:positionH>
          <wp:positionV relativeFrom="paragraph">
            <wp:posOffset>48260</wp:posOffset>
          </wp:positionV>
          <wp:extent cx="5759450" cy="503555"/>
          <wp:effectExtent l="0" t="0" r="0" b="0"/>
          <wp:wrapTopAndBottom/>
          <wp:docPr id="6" name="Картина 6" descr="Untitled-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ntitled-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567"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F0973" w:rsidRDefault="006F0973">
    <w:pPr>
      <w:pStyle w:val="a3"/>
    </w:pPr>
  </w:p>
  <w:p w:rsidR="004E1787" w:rsidRDefault="004E1787">
    <w:pPr>
      <w:pStyle w:val="a3"/>
    </w:pPr>
  </w:p>
  <w:p w:rsidR="004E1787" w:rsidRPr="00A13A73" w:rsidRDefault="004E1787" w:rsidP="004E1787">
    <w:pPr>
      <w:pStyle w:val="a3"/>
      <w:jc w:val="center"/>
      <w:rPr>
        <w:color w:val="595959"/>
        <w:sz w:val="18"/>
        <w:szCs w:val="20"/>
        <w:lang w:val="en-US"/>
      </w:rPr>
    </w:pPr>
    <w:r w:rsidRPr="00A13A73">
      <w:rPr>
        <w:color w:val="595959"/>
        <w:sz w:val="18"/>
        <w:szCs w:val="20"/>
        <w:lang w:val="en-US"/>
      </w:rPr>
      <w:t>ПРОГРАМА ЗА РАЗВИТИЕ НА СЕЛСКИТЕ РАЙОНИ   2014 – 2020 г.</w:t>
    </w:r>
  </w:p>
  <w:p w:rsidR="004E1787" w:rsidRPr="00A13A73" w:rsidRDefault="004E1787" w:rsidP="004E1787">
    <w:pPr>
      <w:pStyle w:val="a3"/>
      <w:jc w:val="center"/>
      <w:rPr>
        <w:color w:val="595959"/>
        <w:sz w:val="18"/>
        <w:szCs w:val="20"/>
        <w:lang w:val="en-US"/>
      </w:rPr>
    </w:pPr>
    <w:r w:rsidRPr="00A13A73">
      <w:rPr>
        <w:color w:val="595959"/>
        <w:sz w:val="18"/>
        <w:szCs w:val="20"/>
        <w:lang w:val="en-US"/>
      </w:rPr>
      <w:t>ЕВРОПЕЙСКИ ЗЕМЕДЕЛСКИ ФОНД ЗА РАЗВИТИЕ НА СЕЛСКИТЕ РАЙОНИ</w:t>
    </w:r>
  </w:p>
  <w:p w:rsidR="004E1787" w:rsidRPr="00A13A73" w:rsidRDefault="004E1787" w:rsidP="004E1787">
    <w:pPr>
      <w:pStyle w:val="a3"/>
      <w:jc w:val="center"/>
      <w:rPr>
        <w:color w:val="595959"/>
        <w:sz w:val="20"/>
        <w:szCs w:val="20"/>
        <w:lang w:val="en-US"/>
      </w:rPr>
    </w:pPr>
    <w:r w:rsidRPr="00A13A73">
      <w:rPr>
        <w:noProof/>
        <w:color w:val="595959"/>
        <w:sz w:val="18"/>
        <w:szCs w:val="20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0" type="#_x0000_t32" style="position:absolute;left:0;text-align:left;margin-left:-1.4pt;margin-top:14.5pt;width:446.65pt;height:0;z-index:251660288" o:connectortype="straight"/>
      </w:pict>
    </w:r>
    <w:r w:rsidRPr="00A13A73">
      <w:rPr>
        <w:color w:val="595959"/>
        <w:sz w:val="18"/>
        <w:szCs w:val="20"/>
        <w:lang w:val="en-US"/>
      </w:rPr>
      <w:t>ЕВРОПА ИНВЕСТИРА В СЕЛСКИТЕ РАЙОНИ</w:t>
    </w:r>
  </w:p>
  <w:p w:rsidR="004E1787" w:rsidRDefault="004E1787" w:rsidP="004E1787">
    <w:pPr>
      <w:pStyle w:val="a3"/>
      <w:jc w:val="center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1AD3" w:rsidRDefault="00551AD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  <o:rules v:ext="edit">
        <o:r id="V:Rule1" type="connector" idref="#_x0000_s2050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92588"/>
    <w:rsid w:val="00067992"/>
    <w:rsid w:val="00104B85"/>
    <w:rsid w:val="00105D2F"/>
    <w:rsid w:val="00190540"/>
    <w:rsid w:val="003E3274"/>
    <w:rsid w:val="003E4206"/>
    <w:rsid w:val="003F5B06"/>
    <w:rsid w:val="004E1787"/>
    <w:rsid w:val="00551AD3"/>
    <w:rsid w:val="00614120"/>
    <w:rsid w:val="006D0B5B"/>
    <w:rsid w:val="006F0973"/>
    <w:rsid w:val="00792588"/>
    <w:rsid w:val="008E5F4E"/>
    <w:rsid w:val="009563C2"/>
    <w:rsid w:val="00A9230E"/>
    <w:rsid w:val="00AB4FC1"/>
    <w:rsid w:val="00C07107"/>
    <w:rsid w:val="00C64A93"/>
    <w:rsid w:val="00D84FF8"/>
    <w:rsid w:val="00F20A65"/>
    <w:rsid w:val="00F81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7EA8C719"/>
  <w15:docId w15:val="{283A8BAB-C501-4711-AB35-A6EBCFC7B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25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tleft">
    <w:name w:val="htleft"/>
    <w:basedOn w:val="a"/>
    <w:rsid w:val="00792588"/>
    <w:pPr>
      <w:spacing w:before="100" w:beforeAutospacing="1" w:after="100" w:afterAutospacing="1"/>
    </w:pPr>
  </w:style>
  <w:style w:type="paragraph" w:customStyle="1" w:styleId="htright">
    <w:name w:val="htright"/>
    <w:basedOn w:val="a"/>
    <w:rsid w:val="00792588"/>
    <w:pPr>
      <w:spacing w:before="100" w:beforeAutospacing="1" w:after="100" w:afterAutospacing="1"/>
      <w:jc w:val="right"/>
    </w:pPr>
  </w:style>
  <w:style w:type="paragraph" w:customStyle="1" w:styleId="htcenter">
    <w:name w:val="htcenter"/>
    <w:basedOn w:val="a"/>
    <w:rsid w:val="00792588"/>
    <w:pPr>
      <w:spacing w:before="100" w:beforeAutospacing="1" w:after="100" w:afterAutospacing="1"/>
      <w:jc w:val="center"/>
    </w:pPr>
  </w:style>
  <w:style w:type="paragraph" w:styleId="a3">
    <w:name w:val="header"/>
    <w:basedOn w:val="a"/>
    <w:link w:val="a4"/>
    <w:unhideWhenUsed/>
    <w:rsid w:val="006F0973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rsid w:val="006F097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footer"/>
    <w:basedOn w:val="a"/>
    <w:link w:val="a6"/>
    <w:uiPriority w:val="99"/>
    <w:unhideWhenUsed/>
    <w:rsid w:val="006F0973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6F097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7">
    <w:name w:val="Balloon Text"/>
    <w:basedOn w:val="a"/>
    <w:link w:val="a8"/>
    <w:uiPriority w:val="99"/>
    <w:semiHidden/>
    <w:unhideWhenUsed/>
    <w:rsid w:val="006F0973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6F0973"/>
    <w:rPr>
      <w:rFonts w:ascii="Tahoma" w:eastAsia="Times New Roman" w:hAnsi="Tahoma" w:cs="Tahoma"/>
      <w:sz w:val="16"/>
      <w:szCs w:val="16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asibek</dc:creator>
  <cp:lastModifiedBy>computer</cp:lastModifiedBy>
  <cp:revision>8</cp:revision>
  <dcterms:created xsi:type="dcterms:W3CDTF">2018-02-08T11:25:00Z</dcterms:created>
  <dcterms:modified xsi:type="dcterms:W3CDTF">2020-04-24T10:58:00Z</dcterms:modified>
</cp:coreProperties>
</file>